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A15D13" w14:textId="5D90AB96" w:rsidR="0085575C" w:rsidRPr="0085575C" w:rsidRDefault="0085575C" w:rsidP="00E878E7">
      <w:pPr>
        <w:rPr>
          <w:rFonts w:ascii="DINPro-Regular" w:hAnsi="DINPro-Regular"/>
          <w:b/>
          <w:bCs/>
          <w:sz w:val="20"/>
          <w:szCs w:val="20"/>
        </w:rPr>
      </w:pPr>
      <w:r>
        <w:rPr>
          <w:rFonts w:ascii="DINPro-Regular" w:hAnsi="DINPro-Regular"/>
          <w:b/>
          <w:bCs/>
          <w:sz w:val="20"/>
          <w:szCs w:val="20"/>
        </w:rPr>
        <w:t>Salgstekst</w:t>
      </w:r>
    </w:p>
    <w:p w14:paraId="4C8B69A5" w14:textId="1F9BEB5F" w:rsidR="00E878E7" w:rsidRPr="00E878E7" w:rsidRDefault="00E878E7" w:rsidP="00E878E7">
      <w:pPr>
        <w:rPr>
          <w:rFonts w:ascii="DINPro-Black" w:hAnsi="DINPro-Black"/>
          <w:b/>
          <w:bCs/>
          <w:sz w:val="36"/>
          <w:szCs w:val="36"/>
        </w:rPr>
      </w:pPr>
      <w:r w:rsidRPr="00E878E7">
        <w:rPr>
          <w:rFonts w:ascii="DINPro-Black" w:hAnsi="DINPro-Black"/>
          <w:b/>
          <w:bCs/>
          <w:sz w:val="36"/>
          <w:szCs w:val="36"/>
        </w:rPr>
        <w:t>INTET</w:t>
      </w:r>
    </w:p>
    <w:p w14:paraId="1B60B09E" w14:textId="77777777" w:rsidR="00E878E7" w:rsidRPr="00E878E7" w:rsidRDefault="00E878E7" w:rsidP="00E878E7">
      <w:pPr>
        <w:rPr>
          <w:rFonts w:ascii="DINPro-Bold" w:hAnsi="DINPro-Bold"/>
          <w:b/>
          <w:bCs/>
          <w:sz w:val="28"/>
          <w:szCs w:val="28"/>
        </w:rPr>
      </w:pPr>
      <w:r w:rsidRPr="00E878E7">
        <w:rPr>
          <w:rFonts w:ascii="DINPro-Bold" w:hAnsi="DINPro-Bold"/>
          <w:b/>
          <w:bCs/>
          <w:sz w:val="28"/>
          <w:szCs w:val="28"/>
        </w:rPr>
        <w:t xml:space="preserve">INTET er en af de mest læste bøger i danskundervisningen i folkeskolens ældste klasser. </w:t>
      </w:r>
    </w:p>
    <w:p w14:paraId="0E6E33D3" w14:textId="77777777" w:rsidR="00E878E7" w:rsidRPr="00E878E7" w:rsidRDefault="00E878E7" w:rsidP="00E878E7">
      <w:pPr>
        <w:rPr>
          <w:rFonts w:ascii="DINPro-Regular" w:hAnsi="DINPro-Regular"/>
        </w:rPr>
      </w:pPr>
      <w:r w:rsidRPr="00E878E7">
        <w:rPr>
          <w:rFonts w:ascii="DINPro-Regular" w:hAnsi="DINPro-Regular"/>
        </w:rPr>
        <w:t>Titusindvis af danske børn og unge har været igennem fortællingen om Pierre Anthon, der går ud af skolen og klatrer op i et blommetræ den dag, han finder ud af, at det ikke er værd at gøre noget, fordi intet betyder noget. Han bliver siddende i blommetræet, og derfra råber han hver dag til sine klassekammerater om livets meningsløshed. De hører blandt andet på sætninger som “Alting er ligegyldigt. Alting begynder bare for at slutte. Det øjeblik, I blev født, begyndte I at dø. Og sådan er det med alt”.</w:t>
      </w:r>
    </w:p>
    <w:p w14:paraId="34C6F168" w14:textId="77777777" w:rsidR="00E878E7" w:rsidRPr="00E878E7" w:rsidRDefault="00E878E7" w:rsidP="00E878E7">
      <w:pPr>
        <w:rPr>
          <w:rFonts w:ascii="DINPro-Regular" w:hAnsi="DINPro-Regular"/>
        </w:rPr>
      </w:pPr>
      <w:r w:rsidRPr="00E878E7">
        <w:rPr>
          <w:rFonts w:ascii="DINPro-Regular" w:hAnsi="DINPro-Regular"/>
        </w:rPr>
        <w:t>Det provokerer klassekammeraterne så meget, at de beslutter sig for at samle “en bunke af betydning”. Bunken begynder med et par grønne sandaler og en ny racercykel og ender blandt andet med et opgravet barnelig og en afhugget finger. Undervejs konfronteres de unge, der går i 7. klasse, med, hvad der betyder noget for dem selv og for de andre.</w:t>
      </w:r>
    </w:p>
    <w:p w14:paraId="4F27EEC2" w14:textId="77777777" w:rsidR="00E878E7" w:rsidRPr="00E878E7" w:rsidRDefault="00E878E7" w:rsidP="00E878E7">
      <w:pPr>
        <w:rPr>
          <w:rFonts w:ascii="DINPro-Regular" w:hAnsi="DINPro-Regular"/>
        </w:rPr>
      </w:pPr>
      <w:r w:rsidRPr="00E878E7">
        <w:rPr>
          <w:rFonts w:ascii="DINPro-Regular" w:hAnsi="DINPro-Regular"/>
        </w:rPr>
        <w:t>Men der udvikler sig hurtigt en skræmmende dynamik, for jo større og mere smertefuldt offeret er, desto større betydning, ikke?</w:t>
      </w:r>
    </w:p>
    <w:p w14:paraId="49FF695C" w14:textId="723E3C29" w:rsidR="00E878E7" w:rsidRPr="00E878E7" w:rsidRDefault="00E878E7" w:rsidP="00E878E7">
      <w:pPr>
        <w:rPr>
          <w:rFonts w:ascii="DINPro-Regular" w:hAnsi="DINPro-Regular"/>
        </w:rPr>
      </w:pPr>
      <w:r w:rsidRPr="00E878E7">
        <w:rPr>
          <w:rFonts w:ascii="DINPro-Regular" w:hAnsi="DINPro-Regular"/>
        </w:rPr>
        <w:t xml:space="preserve">Teater V </w:t>
      </w:r>
      <w:r w:rsidR="00C24B4A">
        <w:rPr>
          <w:rFonts w:ascii="DINPro-Regular" w:hAnsi="DINPro-Regular"/>
        </w:rPr>
        <w:t>har lavet</w:t>
      </w:r>
      <w:r w:rsidRPr="00E878E7">
        <w:rPr>
          <w:rFonts w:ascii="DINPro-Regular" w:hAnsi="DINPro-Regular"/>
        </w:rPr>
        <w:t xml:space="preserve"> denne teaterversion af bogen. Det er en intens historie, som nok skal sætte gang i debatten om eksistens og identitet.</w:t>
      </w:r>
    </w:p>
    <w:p w14:paraId="50852D55" w14:textId="77777777" w:rsidR="00172F13" w:rsidRPr="00172F13" w:rsidRDefault="00172F13" w:rsidP="00172F13">
      <w:pPr>
        <w:rPr>
          <w:rFonts w:ascii="DINPro-Regular" w:hAnsi="DINPro-Regular"/>
        </w:rPr>
      </w:pPr>
      <w:r w:rsidRPr="00172F13">
        <w:rPr>
          <w:rFonts w:ascii="DINPro-Bold" w:hAnsi="DINPro-Bold"/>
          <w:b/>
          <w:bCs/>
        </w:rPr>
        <w:t>MEDVIRKENDE</w:t>
      </w:r>
      <w:r w:rsidRPr="00172F13">
        <w:rPr>
          <w:rFonts w:ascii="DINPro-Regular" w:hAnsi="DINPro-Regular"/>
        </w:rPr>
        <w:t xml:space="preserve"> Anne </w:t>
      </w:r>
      <w:proofErr w:type="spellStart"/>
      <w:r w:rsidRPr="00172F13">
        <w:rPr>
          <w:rFonts w:ascii="DINPro-Regular" w:hAnsi="DINPro-Regular"/>
        </w:rPr>
        <w:t>Blomsgård</w:t>
      </w:r>
      <w:proofErr w:type="spellEnd"/>
      <w:r w:rsidRPr="00172F13">
        <w:rPr>
          <w:rFonts w:ascii="DINPro-Regular" w:hAnsi="DINPro-Regular"/>
        </w:rPr>
        <w:t xml:space="preserve"> og Thomas Kristian Bek</w:t>
      </w:r>
      <w:r w:rsidRPr="00172F13">
        <w:rPr>
          <w:rFonts w:ascii="DINPro-Regular" w:hAnsi="DINPro-Regular"/>
        </w:rPr>
        <w:br/>
      </w:r>
      <w:r w:rsidRPr="00172F13">
        <w:rPr>
          <w:rFonts w:ascii="DINPro-Bold" w:hAnsi="DINPro-Bold"/>
          <w:b/>
          <w:bCs/>
        </w:rPr>
        <w:t>INTRUKTØR</w:t>
      </w:r>
      <w:r w:rsidRPr="00172F13">
        <w:rPr>
          <w:rFonts w:ascii="DINPro-Regular" w:hAnsi="DINPro-Regular"/>
        </w:rPr>
        <w:t> Pelle Koppel</w:t>
      </w:r>
      <w:r w:rsidRPr="00172F13">
        <w:rPr>
          <w:rFonts w:ascii="DINPro-Regular" w:hAnsi="DINPro-Regular"/>
        </w:rPr>
        <w:br/>
      </w:r>
      <w:r w:rsidRPr="00172F13">
        <w:rPr>
          <w:rFonts w:ascii="DINPro-Bold" w:hAnsi="DINPro-Bold"/>
          <w:b/>
          <w:bCs/>
        </w:rPr>
        <w:t>SCENOGRAF</w:t>
      </w:r>
      <w:r w:rsidRPr="00172F13">
        <w:rPr>
          <w:rFonts w:ascii="DINPro-Regular" w:hAnsi="DINPro-Regular"/>
        </w:rPr>
        <w:t> Claus Helbo</w:t>
      </w:r>
      <w:r w:rsidRPr="00172F13">
        <w:rPr>
          <w:rFonts w:ascii="DINPro-Regular" w:hAnsi="DINPro-Regular"/>
        </w:rPr>
        <w:br/>
      </w:r>
      <w:r w:rsidRPr="00172F13">
        <w:rPr>
          <w:rFonts w:ascii="DINPro-Bold" w:hAnsi="DINPro-Bold"/>
          <w:b/>
          <w:bCs/>
        </w:rPr>
        <w:t>TEKNIK OG AFVIKLING</w:t>
      </w:r>
      <w:r w:rsidRPr="00172F13">
        <w:rPr>
          <w:rFonts w:ascii="DINPro-Regular" w:hAnsi="DINPro-Regular"/>
        </w:rPr>
        <w:t> Mie Mona Nielsen</w:t>
      </w:r>
      <w:r w:rsidRPr="00172F13">
        <w:rPr>
          <w:rFonts w:ascii="DINPro-Regular" w:hAnsi="DINPro-Regular"/>
        </w:rPr>
        <w:br/>
      </w:r>
      <w:r w:rsidRPr="00172F13">
        <w:rPr>
          <w:rFonts w:ascii="DINPro-Bold" w:hAnsi="DINPro-Bold"/>
          <w:b/>
          <w:bCs/>
        </w:rPr>
        <w:t>PRODUCENT</w:t>
      </w:r>
      <w:r w:rsidRPr="00172F13">
        <w:rPr>
          <w:rFonts w:ascii="DINPro-Regular" w:hAnsi="DINPro-Regular"/>
        </w:rPr>
        <w:t> Teater V</w:t>
      </w:r>
    </w:p>
    <w:p w14:paraId="2028FEB5" w14:textId="77777777" w:rsidR="00172F13" w:rsidRPr="00172F13" w:rsidRDefault="00172F13" w:rsidP="00172F13">
      <w:pPr>
        <w:rPr>
          <w:rFonts w:ascii="DINPro-Regular" w:hAnsi="DINPro-Regular"/>
        </w:rPr>
      </w:pPr>
      <w:r w:rsidRPr="00172F13">
        <w:rPr>
          <w:rFonts w:ascii="DINPro-Bold" w:hAnsi="DINPro-Bold"/>
          <w:b/>
          <w:bCs/>
        </w:rPr>
        <w:t>FORFATTER</w:t>
      </w:r>
      <w:r w:rsidRPr="00172F13">
        <w:rPr>
          <w:rFonts w:ascii="DINPro-Regular" w:hAnsi="DINPro-Regular"/>
          <w:b/>
          <w:bCs/>
        </w:rPr>
        <w:t> </w:t>
      </w:r>
      <w:r w:rsidRPr="00172F13">
        <w:rPr>
          <w:rFonts w:ascii="DINPro-Regular" w:hAnsi="DINPro-Regular"/>
        </w:rPr>
        <w:t>Jane Teller</w:t>
      </w:r>
    </w:p>
    <w:p w14:paraId="059ECEE6" w14:textId="77777777" w:rsidR="009E5970" w:rsidRDefault="009E5970"/>
    <w:sectPr w:rsidR="009E5970">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INPro-Regular">
    <w:panose1 w:val="02000503030000020004"/>
    <w:charset w:val="00"/>
    <w:family w:val="modern"/>
    <w:notTrueType/>
    <w:pitch w:val="variable"/>
    <w:sig w:usb0="800002AF" w:usb1="4000206A" w:usb2="00000000" w:usb3="00000000" w:csb0="0000009F" w:csb1="00000000"/>
  </w:font>
  <w:font w:name="DINPro-Black">
    <w:panose1 w:val="02000503030000020004"/>
    <w:charset w:val="00"/>
    <w:family w:val="modern"/>
    <w:notTrueType/>
    <w:pitch w:val="variable"/>
    <w:sig w:usb0="800002AF" w:usb1="4000206A" w:usb2="00000000" w:usb3="00000000" w:csb0="0000009F" w:csb1="00000000"/>
  </w:font>
  <w:font w:name="DINPro-Bold">
    <w:panose1 w:val="02000503030000020004"/>
    <w:charset w:val="00"/>
    <w:family w:val="modern"/>
    <w:notTrueType/>
    <w:pitch w:val="variable"/>
    <w:sig w:usb0="800002AF" w:usb1="4000206A"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8E7"/>
    <w:rsid w:val="00172F13"/>
    <w:rsid w:val="00243671"/>
    <w:rsid w:val="003855A4"/>
    <w:rsid w:val="0085575C"/>
    <w:rsid w:val="008B4C2D"/>
    <w:rsid w:val="009E5970"/>
    <w:rsid w:val="00BE66F4"/>
    <w:rsid w:val="00C24B4A"/>
    <w:rsid w:val="00CB3AA5"/>
    <w:rsid w:val="00E878E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EE05A"/>
  <w15:chartTrackingRefBased/>
  <w15:docId w15:val="{510EDB52-2EFB-4D28-A1A1-3B7753CA2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a-DK"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E878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E878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E878E7"/>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E878E7"/>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E878E7"/>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E878E7"/>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E878E7"/>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E878E7"/>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E878E7"/>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E878E7"/>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E878E7"/>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E878E7"/>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E878E7"/>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E878E7"/>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E878E7"/>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E878E7"/>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E878E7"/>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E878E7"/>
    <w:rPr>
      <w:rFonts w:eastAsiaTheme="majorEastAsia" w:cstheme="majorBidi"/>
      <w:color w:val="272727" w:themeColor="text1" w:themeTint="D8"/>
    </w:rPr>
  </w:style>
  <w:style w:type="paragraph" w:styleId="Titel">
    <w:name w:val="Title"/>
    <w:basedOn w:val="Normal"/>
    <w:next w:val="Normal"/>
    <w:link w:val="TitelTegn"/>
    <w:uiPriority w:val="10"/>
    <w:qFormat/>
    <w:rsid w:val="00E878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E878E7"/>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E878E7"/>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E878E7"/>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E878E7"/>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E878E7"/>
    <w:rPr>
      <w:i/>
      <w:iCs/>
      <w:color w:val="404040" w:themeColor="text1" w:themeTint="BF"/>
    </w:rPr>
  </w:style>
  <w:style w:type="paragraph" w:styleId="Listeafsnit">
    <w:name w:val="List Paragraph"/>
    <w:basedOn w:val="Normal"/>
    <w:uiPriority w:val="34"/>
    <w:qFormat/>
    <w:rsid w:val="00E878E7"/>
    <w:pPr>
      <w:ind w:left="720"/>
      <w:contextualSpacing/>
    </w:pPr>
  </w:style>
  <w:style w:type="character" w:styleId="Kraftigfremhvning">
    <w:name w:val="Intense Emphasis"/>
    <w:basedOn w:val="Standardskrifttypeiafsnit"/>
    <w:uiPriority w:val="21"/>
    <w:qFormat/>
    <w:rsid w:val="00E878E7"/>
    <w:rPr>
      <w:i/>
      <w:iCs/>
      <w:color w:val="0F4761" w:themeColor="accent1" w:themeShade="BF"/>
    </w:rPr>
  </w:style>
  <w:style w:type="paragraph" w:styleId="Strktcitat">
    <w:name w:val="Intense Quote"/>
    <w:basedOn w:val="Normal"/>
    <w:next w:val="Normal"/>
    <w:link w:val="StrktcitatTegn"/>
    <w:uiPriority w:val="30"/>
    <w:qFormat/>
    <w:rsid w:val="00E878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E878E7"/>
    <w:rPr>
      <w:i/>
      <w:iCs/>
      <w:color w:val="0F4761" w:themeColor="accent1" w:themeShade="BF"/>
    </w:rPr>
  </w:style>
  <w:style w:type="character" w:styleId="Kraftighenvisning">
    <w:name w:val="Intense Reference"/>
    <w:basedOn w:val="Standardskrifttypeiafsnit"/>
    <w:uiPriority w:val="32"/>
    <w:qFormat/>
    <w:rsid w:val="00E878E7"/>
    <w:rPr>
      <w:b/>
      <w:bCs/>
      <w:smallCaps/>
      <w:color w:val="0F4761" w:themeColor="accent1" w:themeShade="BF"/>
      <w:spacing w:val="5"/>
    </w:rPr>
  </w:style>
  <w:style w:type="character" w:styleId="Hyperlink">
    <w:name w:val="Hyperlink"/>
    <w:basedOn w:val="Standardskrifttypeiafsnit"/>
    <w:uiPriority w:val="99"/>
    <w:unhideWhenUsed/>
    <w:rsid w:val="00E878E7"/>
    <w:rPr>
      <w:color w:val="467886" w:themeColor="hyperlink"/>
      <w:u w:val="single"/>
    </w:rPr>
  </w:style>
  <w:style w:type="character" w:styleId="Ulstomtale">
    <w:name w:val="Unresolved Mention"/>
    <w:basedOn w:val="Standardskrifttypeiafsnit"/>
    <w:uiPriority w:val="99"/>
    <w:semiHidden/>
    <w:unhideWhenUsed/>
    <w:rsid w:val="00E878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2f3997e-d5ba-4553-b577-992c59dd193f">
      <Terms xmlns="http://schemas.microsoft.com/office/infopath/2007/PartnerControls"/>
    </lcf76f155ced4ddcb4097134ff3c332f>
    <TaxCatchAll xmlns="4eb584fe-4f1c-4c31-a8dd-70673a5b17f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D41706EF0528C458D896EF6626DF51A" ma:contentTypeVersion="14" ma:contentTypeDescription="Opret et nyt dokument." ma:contentTypeScope="" ma:versionID="f9c9aa95d242a6df66a858fa67ddd2b7">
  <xsd:schema xmlns:xsd="http://www.w3.org/2001/XMLSchema" xmlns:xs="http://www.w3.org/2001/XMLSchema" xmlns:p="http://schemas.microsoft.com/office/2006/metadata/properties" xmlns:ns2="72f3997e-d5ba-4553-b577-992c59dd193f" xmlns:ns3="4eb584fe-4f1c-4c31-a8dd-70673a5b17f9" targetNamespace="http://schemas.microsoft.com/office/2006/metadata/properties" ma:root="true" ma:fieldsID="9f8cefa57432fae59d4d2daf19ecee6b" ns2:_="" ns3:_="">
    <xsd:import namespace="72f3997e-d5ba-4553-b577-992c59dd193f"/>
    <xsd:import namespace="4eb584fe-4f1c-4c31-a8dd-70673a5b17f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f3997e-d5ba-4553-b577-992c59dd19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Billedmærker" ma:readOnly="false" ma:fieldId="{5cf76f15-5ced-4ddc-b409-7134ff3c332f}" ma:taxonomyMulti="true" ma:sspId="0e7322d8-44bb-404a-841e-a95c7bd3ebdd"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eb584fe-4f1c-4c31-a8dd-70673a5b17f9"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0560bf4-0d7a-43de-b551-e72b04f5750f}" ma:internalName="TaxCatchAll" ma:showField="CatchAllData" ma:web="4eb584fe-4f1c-4c31-a8dd-70673a5b17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8DAF68-42EB-4AF5-BDCA-3F577FFAA6BA}">
  <ds:schemaRefs>
    <ds:schemaRef ds:uri="http://schemas.microsoft.com/office/2006/metadata/properties"/>
    <ds:schemaRef ds:uri="http://schemas.microsoft.com/office/infopath/2007/PartnerControls"/>
    <ds:schemaRef ds:uri="72f3997e-d5ba-4553-b577-992c59dd193f"/>
    <ds:schemaRef ds:uri="4eb584fe-4f1c-4c31-a8dd-70673a5b17f9"/>
  </ds:schemaRefs>
</ds:datastoreItem>
</file>

<file path=customXml/itemProps2.xml><?xml version="1.0" encoding="utf-8"?>
<ds:datastoreItem xmlns:ds="http://schemas.openxmlformats.org/officeDocument/2006/customXml" ds:itemID="{2CD340FF-9FD7-4598-9517-3230570C2F50}">
  <ds:schemaRefs>
    <ds:schemaRef ds:uri="http://schemas.microsoft.com/sharepoint/v3/contenttype/forms"/>
  </ds:schemaRefs>
</ds:datastoreItem>
</file>

<file path=customXml/itemProps3.xml><?xml version="1.0" encoding="utf-8"?>
<ds:datastoreItem xmlns:ds="http://schemas.openxmlformats.org/officeDocument/2006/customXml" ds:itemID="{CFDB5C26-408E-402A-989E-81A5BE515C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f3997e-d5ba-4553-b577-992c59dd193f"/>
    <ds:schemaRef ds:uri="4eb584fe-4f1c-4c31-a8dd-70673a5b17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197</Words>
  <Characters>1202</Characters>
  <Application>Microsoft Office Word</Application>
  <DocSecurity>0</DocSecurity>
  <Lines>10</Lines>
  <Paragraphs>2</Paragraphs>
  <ScaleCrop>false</ScaleCrop>
  <Company/>
  <LinksUpToDate>false</LinksUpToDate>
  <CharactersWithSpaces>1397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Mathilde Skovgaard Almlund</dc:creator>
  <cp:keywords/>
  <dc:description/>
  <cp:lastModifiedBy>Mathilde Skovgaard Almlund</cp:lastModifiedBy>
  <cp:revision>5</cp:revision>
  <dcterms:created xsi:type="dcterms:W3CDTF">2025-12-15T09:03:00Z</dcterms:created>
  <dcterms:modified xsi:type="dcterms:W3CDTF">2026-04-07T12:12:00Z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0x010100DD41706EF0528C458D896EF6626DF51A</vt:lpwstr>
  </property>
</Properties>
</file>